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center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附件１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　　　　　　　海南省农垦实验中学2024年考核招聘教师岗位表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tbl>
      <w:tblPr>
        <w:tblW w:w="65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631"/>
        <w:gridCol w:w="561"/>
        <w:gridCol w:w="1524"/>
        <w:gridCol w:w="1008"/>
        <w:gridCol w:w="998"/>
        <w:gridCol w:w="560"/>
        <w:gridCol w:w="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6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1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招聘人数</w:t>
            </w:r>
          </w:p>
        </w:tc>
        <w:tc>
          <w:tcPr>
            <w:tcW w:w="826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岗位条件</w:t>
            </w:r>
          </w:p>
        </w:tc>
        <w:tc>
          <w:tcPr>
            <w:tcW w:w="24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学历/学位</w:t>
            </w:r>
          </w:p>
        </w:tc>
        <w:tc>
          <w:tcPr>
            <w:tcW w:w="1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专业技术资格</w:t>
            </w:r>
          </w:p>
        </w:tc>
        <w:tc>
          <w:tcPr>
            <w:tcW w:w="24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中学语文教师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１.研究生：045103学科教学（语文）、0453汉语国际教育、0501 中国语言文学（不含050107中国少数民族语言文学（分语族））、050301新闻学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２.本科：050101汉语言文学、 050102汉语言、050301新闻学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研究生/硕士及以上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（中学一级及以上职称的，学历可放宽至本科/学士。）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研究生/硕士及以上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（中学一级及以上职称的，学历可放宽至本科/学士。）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35周岁及以下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（具有中学高级职称或者是省级骨干教师及以上的，年龄可放宽至40周岁。）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35周岁及以下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（具有中学高级职称或者是省级骨干教师及以上的，年龄可放宽至40周岁。）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初级中学教师资格及以上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初级中学教师资格及以上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1.最低服务年限5年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2.发放一次性安家费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1.最低服务年限5年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2.发放一次性安家费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中学数学教师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１.研究生：0701数学、045104学科教学（数学）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２.本科：数学类</w:t>
            </w:r>
          </w:p>
        </w:tc>
        <w:tc>
          <w:tcPr>
            <w:tcW w:w="17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24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中学英语教师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１.研究生：050201英语语言文学、055100翻译、055101英语笔译、055102英语口译、045108学科教学（英语）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２.本科：050201英语</w:t>
            </w:r>
          </w:p>
        </w:tc>
        <w:tc>
          <w:tcPr>
            <w:tcW w:w="17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24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中学政治教师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１.研究生：0101哲学、0301法学、0302政治学、0303社会学、0304民族学、0305马克思主义理论、045102学科教学（思政）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２.本科：010101哲学、030101K法学、030201政治学与行政学、030301社会学、030401民族学、马克思主义理论类</w:t>
            </w:r>
          </w:p>
        </w:tc>
        <w:tc>
          <w:tcPr>
            <w:tcW w:w="17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24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中学物理教师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１.研究生：0702物理学、045105学科教学（物理）、070401天体物理、070402天体测量与天体力学、0801力学（可授工学、理学学位）、0802机械工程、0803光学工程、0804仪器科学与技术、0805材料科学与工程（可授工学、理学学位）、0809电子科学与技术（可授工学、理学学位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２.本科：070201物理学、070202应用物理学</w:t>
            </w:r>
          </w:p>
        </w:tc>
        <w:tc>
          <w:tcPr>
            <w:tcW w:w="17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24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中学化学教师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１.研究生：0703化学、045106学科教学（化学）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２.本科：070301化学、070302应用化学</w:t>
            </w:r>
          </w:p>
        </w:tc>
        <w:tc>
          <w:tcPr>
            <w:tcW w:w="17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24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中学美术教师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１.研究生：130401美术学、135107美术、045113学科教学（美术）（书法方向）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２.本科：130405T书法学</w:t>
            </w:r>
          </w:p>
        </w:tc>
        <w:tc>
          <w:tcPr>
            <w:tcW w:w="17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24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vertAlign w:val="baseline"/>
          <w:lang w:val="en-US" w:eastAsia="zh-CN" w:bidi="ar"/>
        </w:rPr>
        <w:t>备注：1.以上学历均指全日制。2.专业代码参考《研究生国家教育部专业目录（2022年）》《普通高等学校本科专业目录 （2023版）》。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20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24年海南省农垦实验中学招聘教师报名登记表</w:t>
      </w:r>
    </w:p>
    <w:tbl>
      <w:tblPr>
        <w:tblW w:w="96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181"/>
        <w:gridCol w:w="706"/>
        <w:gridCol w:w="706"/>
        <w:gridCol w:w="720"/>
        <w:gridCol w:w="922"/>
        <w:gridCol w:w="376"/>
        <w:gridCol w:w="849"/>
        <w:gridCol w:w="238"/>
        <w:gridCol w:w="700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  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名</w:t>
            </w:r>
          </w:p>
        </w:tc>
        <w:tc>
          <w:tcPr>
            <w:tcW w:w="118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0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70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84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75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  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所在地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3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75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健康状况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75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 长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39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1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联 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地 址</w:t>
            </w:r>
          </w:p>
        </w:tc>
        <w:tc>
          <w:tcPr>
            <w:tcW w:w="4235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34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移动电话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34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1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4235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固定电话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273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及学历</w:t>
            </w:r>
          </w:p>
        </w:tc>
        <w:tc>
          <w:tcPr>
            <w:tcW w:w="42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种类及学科</w:t>
            </w:r>
          </w:p>
        </w:tc>
        <w:tc>
          <w:tcPr>
            <w:tcW w:w="42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普通话等级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申报岗位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266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  中学                  学科岗位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7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个人经历（含在校期间实习经历）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（从高中起填）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情况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9662" w:type="dxa"/>
            <w:gridSpan w:val="11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          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报考承诺人（手写签名）：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    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                                        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  　　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  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     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未被失信惩戒承诺书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80" w:lineRule="atLeast"/>
        <w:ind w:left="0" w:right="0" w:firstLine="0"/>
        <w:jc w:val="left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本人郑重承诺 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80" w:lineRule="atLeast"/>
        <w:ind w:left="0" w:right="0" w:firstLine="640"/>
        <w:jc w:val="left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本人行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，愿意接受社会各界监督。如有弄虚作假，自愿依法接受取消应聘资格、记入信用档案等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80" w:lineRule="atLeast"/>
        <w:ind w:left="0" w:right="0" w:firstLine="640"/>
        <w:jc w:val="left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本人若进入考察阶段，将提供个人征信报告等政审材料。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80" w:lineRule="atLeast"/>
        <w:ind w:left="0" w:right="0" w:firstLine="0"/>
        <w:jc w:val="left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80" w:lineRule="atLeast"/>
        <w:ind w:left="0" w:right="0" w:firstLine="0"/>
        <w:jc w:val="left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80" w:lineRule="atLeast"/>
        <w:ind w:left="0" w:right="0" w:firstLine="4015"/>
        <w:jc w:val="left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承诺人（加盖指模）：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160"/>
        <w:jc w:val="left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       年    月    日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承  诺  书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本人毕业于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              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（高校）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          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（专业），身份证号码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                         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 ，本次参加海南省农垦实验中学2024年4月考核招聘教师，承诺符合本次招聘岗位要求的各项条件，如有虚假承诺，同意记入个人诚信档案并取消招聘资格。报考岗位名称为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（            ）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。现就其他材料承诺如下：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□本人属2024年应届毕业生，目前尚未取得毕业证、学位证。本人知晓并承诺：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2024年7月31日前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15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取得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毕业证、学位证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15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□本人属2024年应届毕业生，目前尚未取得报考岗位所要求的教师资格证。本人知晓并承诺：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2024年7月31日前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15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取得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对应学科及相应层次的教师资格证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15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700"/>
        <w:jc w:val="left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15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□本人属2024年应届的留学归国人员毕业生，尚未取得《国外学历学位认证书》。本人知晓并承诺：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2024年8月31日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15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前取得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国家教育部留学服务中心出具的《国外学历学位认证书》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15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15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15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5600" w:right="420" w:hanging="5600"/>
        <w:jc w:val="right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考生签名（加盖指模）： 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2" w:right="420" w:firstLine="5100"/>
        <w:jc w:val="left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　年   月   日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E8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2024-04-08T01:52:50Z</dcterms:created>
  <dc:creator>19219</dc:creator>
  <cp:lastModifiedBy>19219</cp:lastModifiedBy>
  <dcterms:modified xsi:type="dcterms:W3CDTF">2024-04-08T01:53:07Z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C8C7799D0F4449338E94A4926236D25B_12</vt:lpwstr>
  </property>
</Properties>
</file>