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附件</w:t>
      </w:r>
      <w:r>
        <w:rPr>
          <w:rFonts w:hint="eastAsia" w:ascii="黑体" w:hAnsi="黑体" w:eastAsia="黑体" w:cs="Times New Roman"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 w:cs="Times New Roman"/>
          <w:sz w:val="30"/>
          <w:szCs w:val="30"/>
        </w:rPr>
        <w:t>：</w:t>
      </w:r>
    </w:p>
    <w:p>
      <w:pPr>
        <w:snapToGrid w:val="0"/>
        <w:spacing w:line="540" w:lineRule="exact"/>
        <w:jc w:val="left"/>
        <w:rPr>
          <w:rFonts w:ascii="黑体" w:hAnsi="黑体" w:eastAsia="黑体" w:cs="Times New Roman"/>
          <w:sz w:val="30"/>
          <w:szCs w:val="30"/>
        </w:rPr>
      </w:pPr>
      <w:bookmarkStart w:id="0" w:name="_GoBack"/>
      <w:bookmarkEnd w:id="0"/>
    </w:p>
    <w:p>
      <w:pPr>
        <w:snapToGrid w:val="0"/>
        <w:spacing w:line="540" w:lineRule="exact"/>
        <w:jc w:val="center"/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  <w:t>2022年白山市事业单位公开招聘</w:t>
      </w:r>
    </w:p>
    <w:p>
      <w:pPr>
        <w:snapToGrid w:val="0"/>
        <w:spacing w:line="540" w:lineRule="exact"/>
        <w:jc w:val="center"/>
        <w:rPr>
          <w:rFonts w:hint="eastAsia" w:ascii="方正小标宋简体" w:hAnsi="Times New Roman" w:eastAsia="方正小标宋简体" w:cs="Times New Roman"/>
          <w:sz w:val="40"/>
          <w:szCs w:val="40"/>
        </w:rPr>
      </w:pPr>
      <w:r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  <w:t>高层次和急需紧缺人才考生健康管理信息承诺书</w:t>
      </w:r>
    </w:p>
    <w:p>
      <w:pPr>
        <w:snapToGrid w:val="0"/>
        <w:spacing w:line="240" w:lineRule="exact"/>
        <w:jc w:val="center"/>
        <w:rPr>
          <w:rFonts w:ascii="方正小标宋简体" w:hAnsi="方正小标宋简体" w:eastAsia="方正小标宋简体" w:cs="方正小标宋简体"/>
          <w:sz w:val="10"/>
          <w:szCs w:val="10"/>
        </w:rPr>
      </w:pPr>
    </w:p>
    <w:tbl>
      <w:tblPr>
        <w:tblStyle w:val="5"/>
        <w:tblW w:w="978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34"/>
        <w:gridCol w:w="708"/>
        <w:gridCol w:w="138"/>
        <w:gridCol w:w="1449"/>
        <w:gridCol w:w="273"/>
        <w:gridCol w:w="850"/>
        <w:gridCol w:w="409"/>
        <w:gridCol w:w="442"/>
        <w:gridCol w:w="1702"/>
        <w:gridCol w:w="26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姓 名</w:t>
            </w:r>
          </w:p>
        </w:tc>
        <w:tc>
          <w:tcPr>
            <w:tcW w:w="87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overflowPunct w:val="0"/>
              <w:spacing w:line="240" w:lineRule="exact"/>
              <w:jc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21</w:t>
            </w:r>
            <w:r>
              <w:rPr>
                <w:rFonts w:hint="eastAsia" w:ascii="Times New Roman" w:hAnsi="Times New Roman" w:eastAsia="黑体" w:cs="黑体"/>
                <w:szCs w:val="21"/>
              </w:rPr>
              <w:t>天内国内中、高风险等疫情重点地区旅居地〔县（市、区）〕</w:t>
            </w:r>
            <w:r>
              <w:rPr>
                <w:rFonts w:ascii="Times New Roman" w:hAnsi="Times New Roman" w:eastAsia="黑体" w:cs="Times New Roman"/>
                <w:szCs w:val="21"/>
              </w:rPr>
              <w:t>(</w:t>
            </w:r>
            <w:r>
              <w:rPr>
                <w:rFonts w:hint="eastAsia" w:ascii="Times New Roman" w:hAnsi="Times New Roman" w:eastAsia="黑体" w:cs="黑体"/>
                <w:szCs w:val="21"/>
              </w:rPr>
              <w:t>未到过的此栏空白</w:t>
            </w:r>
            <w:r>
              <w:rPr>
                <w:rFonts w:ascii="Times New Roman" w:hAnsi="Times New Roman" w:eastAsia="黑体" w:cs="Times New Roman"/>
                <w:szCs w:val="21"/>
              </w:rPr>
              <w:t>)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28</w:t>
            </w:r>
            <w:r>
              <w:rPr>
                <w:rFonts w:hint="eastAsia" w:ascii="Times New Roman" w:hAnsi="Times New Roman" w:eastAsia="黑体" w:cs="黑体"/>
                <w:szCs w:val="21"/>
              </w:rPr>
              <w:t>天内境外旅居地（国家地区）</w:t>
            </w:r>
            <w:r>
              <w:rPr>
                <w:rFonts w:ascii="Times New Roman" w:hAnsi="Times New Roman" w:eastAsia="黑体" w:cs="Times New Roman"/>
                <w:szCs w:val="21"/>
              </w:rPr>
              <w:t>(</w:t>
            </w:r>
            <w:r>
              <w:rPr>
                <w:rFonts w:hint="eastAsia" w:ascii="Times New Roman" w:hAnsi="Times New Roman" w:eastAsia="黑体" w:cs="黑体"/>
                <w:szCs w:val="21"/>
              </w:rPr>
              <w:t>未到过的此栏空白</w:t>
            </w:r>
            <w:r>
              <w:rPr>
                <w:rFonts w:ascii="Times New Roman" w:hAnsi="Times New Roman" w:eastAsia="黑体" w:cs="Times New Roman"/>
                <w:szCs w:val="21"/>
              </w:rPr>
              <w:t>)</w:t>
            </w: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居住社区、村（屯）</w:t>
            </w:r>
            <w:r>
              <w:rPr>
                <w:rFonts w:ascii="Times New Roman" w:hAnsi="Times New Roman" w:eastAsia="黑体" w:cs="Times New Roman"/>
                <w:szCs w:val="21"/>
              </w:rPr>
              <w:t>21</w:t>
            </w:r>
            <w:r>
              <w:rPr>
                <w:rFonts w:hint="eastAsia" w:ascii="Times New Roman" w:hAnsi="Times New Roman" w:eastAsia="黑体" w:cs="黑体"/>
                <w:szCs w:val="21"/>
              </w:rPr>
              <w:t>天内发生疫情</w:t>
            </w:r>
          </w:p>
          <w:p>
            <w:pPr>
              <w:pStyle w:val="10"/>
              <w:widowControl/>
              <w:overflowPunct w:val="0"/>
              <w:spacing w:line="240" w:lineRule="exact"/>
              <w:ind w:firstLine="0" w:firstLineChars="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</w:rPr>
              <w:t>否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属于下列哪种情形：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确诊病例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无症状感染者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疑似病例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hint="eastAsia" w:ascii="Times New Roman" w:hAnsi="Times New Roman" w:eastAsia="黑体" w:cs="黑体"/>
                <w:szCs w:val="21"/>
              </w:rPr>
              <w:t>密切接触者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hint="eastAsia" w:ascii="Times New Roman" w:hAnsi="Times New Roman" w:eastAsia="黑体" w:cs="黑体"/>
                <w:szCs w:val="21"/>
              </w:rPr>
              <w:t>密切接触者的密切接触者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hint="eastAsia" w:ascii="Times New Roman" w:hAnsi="Times New Roman" w:eastAsia="黑体" w:cs="黑体"/>
                <w:szCs w:val="21"/>
              </w:rPr>
              <w:t>以上都不是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是否解除医学隔离观察：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否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不属于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overflowPunct w:val="0"/>
              <w:spacing w:line="280" w:lineRule="exact"/>
              <w:jc w:val="left"/>
              <w:rPr>
                <w:rFonts w:ascii="黑体" w:hAnsi="宋体" w:eastAsia="黑体" w:cs="黑体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14日内健康监测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天数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监测日期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吉祥码：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黄码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hint="eastAsia" w:ascii="Times New Roman" w:hAnsi="Times New Roman" w:eastAsia="黑体" w:cs="黑体"/>
                <w:szCs w:val="21"/>
              </w:rPr>
              <w:t>橙码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通信大数据行程卡：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绿卡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绿卡，但前</w:t>
            </w:r>
            <w:r>
              <w:rPr>
                <w:rFonts w:ascii="Times New Roman" w:hAnsi="Times New Roman" w:eastAsia="黑体" w:cs="Times New Roman"/>
                <w:szCs w:val="21"/>
              </w:rPr>
              <w:t>14</w:t>
            </w:r>
            <w:r>
              <w:rPr>
                <w:rFonts w:hint="eastAsia" w:ascii="Times New Roman" w:hAnsi="Times New Roman" w:eastAsia="黑体" w:cs="黑体"/>
                <w:szCs w:val="21"/>
              </w:rPr>
              <w:t>天到达或途径城市名称上标</w:t>
            </w:r>
            <w:r>
              <w:rPr>
                <w:rFonts w:hint="eastAsia" w:ascii="黑体" w:hAnsi="宋体" w:eastAsia="黑体" w:cs="黑体"/>
                <w:szCs w:val="21"/>
              </w:rPr>
              <w:t>有“*”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非绿卡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晚体温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是否有以下症状：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hint="eastAsia" w:ascii="Times New Roman" w:hAnsi="Times New Roman" w:eastAsia="黑体" w:cs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hint="eastAsia" w:ascii="Times New Roman" w:hAnsi="Times New Roman" w:eastAsia="黑体" w:cs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hint="eastAsia" w:ascii="Times New Roman" w:hAnsi="Times New Roman" w:eastAsia="黑体" w:cs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hint="eastAsia" w:ascii="Times New Roman" w:hAnsi="Times New Roman" w:eastAsia="黑体" w:cs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hint="eastAsia" w:ascii="Times New Roman" w:hAnsi="Times New Roman" w:eastAsia="黑体" w:cs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hint="eastAsia" w:ascii="Times New Roman" w:hAnsi="Times New Roman" w:eastAsia="黑体" w:cs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hint="eastAsia" w:ascii="Times New Roman" w:hAnsi="Times New Roman" w:eastAsia="黑体" w:cs="黑体"/>
                <w:szCs w:val="21"/>
              </w:rPr>
              <w:t>都没有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如出现以上所列症状，是否排除疑似传染病：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否</w:t>
            </w:r>
            <w:r>
              <w:rPr>
                <w:rFonts w:ascii="Times New Roman" w:hAnsi="Times New Roman" w:eastAsia="黑体" w:cs="Times New Roman"/>
                <w:szCs w:val="21"/>
              </w:rPr>
              <w:t>(</w:t>
            </w:r>
            <w:r>
              <w:rPr>
                <w:rFonts w:hint="eastAsia" w:ascii="Times New Roman" w:hAnsi="Times New Roman" w:eastAsia="黑体" w:cs="黑体"/>
                <w:szCs w:val="21"/>
              </w:rPr>
              <w:t>未出现以上所列症状的此栏空白</w:t>
            </w:r>
            <w:r>
              <w:rPr>
                <w:rFonts w:ascii="Times New Roman" w:hAnsi="Times New Roman" w:eastAsia="黑体" w:cs="Times New Roman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第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1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第2天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第3天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第4天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第5天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第6天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第7天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第8天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第9天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第10天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第11天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第12天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第13天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第14天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第15天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——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 w:cs="楷体"/>
          <w:sz w:val="24"/>
          <w:szCs w:val="24"/>
        </w:rPr>
      </w:pPr>
      <w:r>
        <w:rPr>
          <w:rFonts w:hint="eastAsia" w:ascii="Times New Roman" w:hAnsi="Times New Roman" w:eastAsia="楷体" w:cs="楷体"/>
          <w:sz w:val="24"/>
          <w:szCs w:val="24"/>
        </w:rPr>
        <w:t>注：请考生根据参加</w:t>
      </w:r>
      <w:r>
        <w:rPr>
          <w:rFonts w:hint="eastAsia" w:ascii="Times New Roman" w:hAnsi="Times New Roman" w:eastAsia="楷体" w:cs="楷体"/>
          <w:sz w:val="24"/>
          <w:szCs w:val="24"/>
          <w:lang w:eastAsia="zh-CN"/>
        </w:rPr>
        <w:t>报名</w:t>
      </w:r>
      <w:r>
        <w:rPr>
          <w:rFonts w:hint="eastAsia" w:ascii="Times New Roman" w:hAnsi="Times New Roman" w:eastAsia="楷体" w:cs="楷体"/>
          <w:sz w:val="24"/>
          <w:szCs w:val="24"/>
          <w:lang w:val="en-US" w:eastAsia="zh-CN"/>
        </w:rPr>
        <w:t>/考试</w:t>
      </w:r>
      <w:r>
        <w:rPr>
          <w:rFonts w:hint="eastAsia" w:ascii="Times New Roman" w:hAnsi="Times New Roman" w:eastAsia="楷体" w:cs="楷体"/>
          <w:sz w:val="24"/>
          <w:szCs w:val="24"/>
        </w:rPr>
        <w:t>的时间，认真填写本人</w:t>
      </w:r>
      <w:r>
        <w:rPr>
          <w:rFonts w:hint="eastAsia" w:ascii="Times New Roman" w:hAnsi="Times New Roman" w:eastAsia="楷体" w:cs="楷体"/>
          <w:sz w:val="24"/>
          <w:szCs w:val="24"/>
          <w:lang w:eastAsia="zh-CN"/>
        </w:rPr>
        <w:t>报名</w:t>
      </w:r>
      <w:r>
        <w:rPr>
          <w:rFonts w:hint="eastAsia" w:ascii="Times New Roman" w:hAnsi="Times New Roman" w:eastAsia="楷体" w:cs="楷体"/>
          <w:sz w:val="24"/>
          <w:szCs w:val="24"/>
          <w:lang w:val="en-US" w:eastAsia="zh-CN"/>
        </w:rPr>
        <w:t>/考试</w:t>
      </w:r>
      <w:r>
        <w:rPr>
          <w:rFonts w:hint="eastAsia" w:ascii="Times New Roman" w:hAnsi="Times New Roman" w:eastAsia="楷体" w:cs="楷体"/>
          <w:sz w:val="24"/>
          <w:szCs w:val="24"/>
        </w:rPr>
        <w:t>前14天的监测信息。</w:t>
      </w:r>
    </w:p>
    <w:p>
      <w:pPr>
        <w:spacing w:line="400" w:lineRule="exact"/>
        <w:rPr>
          <w:rFonts w:eastAsia="楷体"/>
          <w:sz w:val="24"/>
          <w:szCs w:val="24"/>
        </w:rPr>
      </w:pPr>
      <w:r>
        <w:rPr>
          <w:rFonts w:hint="eastAsia" w:ascii="Times New Roman" w:hAnsi="Times New Roman" w:eastAsia="楷体" w:cs="楷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400" w:lineRule="exact"/>
        <w:rPr>
          <w:rFonts w:ascii="微软雅黑" w:hAnsi="微软雅黑" w:eastAsia="微软雅黑" w:cs="宋体"/>
          <w:spacing w:val="8"/>
          <w:kern w:val="0"/>
          <w:sz w:val="26"/>
          <w:szCs w:val="26"/>
        </w:rPr>
      </w:pPr>
      <w:r>
        <w:rPr>
          <w:rFonts w:hint="eastAsia" w:ascii="Times New Roman" w:hAnsi="Times New Roman" w:eastAsia="楷体" w:cs="楷体"/>
          <w:b/>
          <w:sz w:val="24"/>
          <w:szCs w:val="24"/>
        </w:rPr>
        <w:t>本人签字：              身份证号：                   联系电话：</w:t>
      </w:r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zOTBmMDRmNzAyMzk0MDRiYWE3MjE3MmQ5MTcwYjgifQ=="/>
  </w:docVars>
  <w:rsids>
    <w:rsidRoot w:val="008010DD"/>
    <w:rsid w:val="000B6B45"/>
    <w:rsid w:val="00173C3B"/>
    <w:rsid w:val="00294D20"/>
    <w:rsid w:val="002F298F"/>
    <w:rsid w:val="00353740"/>
    <w:rsid w:val="004A2CBB"/>
    <w:rsid w:val="004C5FC5"/>
    <w:rsid w:val="005023DE"/>
    <w:rsid w:val="006305BD"/>
    <w:rsid w:val="00661FD1"/>
    <w:rsid w:val="008010DD"/>
    <w:rsid w:val="00AA1D0F"/>
    <w:rsid w:val="00C00895"/>
    <w:rsid w:val="00C6373B"/>
    <w:rsid w:val="00C64A68"/>
    <w:rsid w:val="00C71650"/>
    <w:rsid w:val="00CA226F"/>
    <w:rsid w:val="00CB59E7"/>
    <w:rsid w:val="00CC57E9"/>
    <w:rsid w:val="00CD4F99"/>
    <w:rsid w:val="00DA5054"/>
    <w:rsid w:val="00DD627B"/>
    <w:rsid w:val="00E26A71"/>
    <w:rsid w:val="00ED0C48"/>
    <w:rsid w:val="00EE4C33"/>
    <w:rsid w:val="00EE5F51"/>
    <w:rsid w:val="00F0694C"/>
    <w:rsid w:val="00FC12A0"/>
    <w:rsid w:val="0CBE2655"/>
    <w:rsid w:val="32913606"/>
    <w:rsid w:val="381D40B8"/>
    <w:rsid w:val="395C2D18"/>
    <w:rsid w:val="425F4E78"/>
    <w:rsid w:val="476516E4"/>
    <w:rsid w:val="517A0303"/>
    <w:rsid w:val="534A6936"/>
    <w:rsid w:val="56E362B5"/>
    <w:rsid w:val="5AC226A1"/>
    <w:rsid w:val="63C20684"/>
    <w:rsid w:val="70C425E2"/>
    <w:rsid w:val="77F67E4D"/>
    <w:rsid w:val="796643F6"/>
    <w:rsid w:val="7F1241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529</Words>
  <Characters>544</Characters>
  <Lines>18</Lines>
  <Paragraphs>5</Paragraphs>
  <TotalTime>1</TotalTime>
  <ScaleCrop>false</ScaleCrop>
  <LinksUpToDate>false</LinksUpToDate>
  <CharactersWithSpaces>623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2020-11-20T01:47:00Z</dcterms:created>
  <dc:creator>微软用户</dc:creator>
  <cp:lastModifiedBy>初思宇</cp:lastModifiedBy>
  <cp:lastPrinted>2022-08-25T03:12:05Z</cp:lastPrinted>
  <dcterms:modified xsi:type="dcterms:W3CDTF">2022-08-25T03:12:12Z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2FA8849716EA4AAE85C9AED3E6F699E9</vt:lpwstr>
  </property>
</Properties>
</file>