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</w:p>
    <w:p>
      <w:pPr>
        <w:pStyle w:val="2"/>
        <w:ind w:left="0" w:leftChars="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攀枝花市2020年省属公费师范生报考信息表</w:t>
      </w:r>
    </w:p>
    <w:tbl>
      <w:tblPr>
        <w:tblStyle w:val="5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6"/>
        <w:gridCol w:w="470"/>
        <w:gridCol w:w="806"/>
        <w:gridCol w:w="658"/>
        <w:gridCol w:w="1185"/>
        <w:gridCol w:w="975"/>
        <w:gridCol w:w="300"/>
        <w:gridCol w:w="96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拟获学位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入学前户口所在地（生源地）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报考学科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（从小学填起）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获得过何种专业证书</w:t>
            </w:r>
            <w:r>
              <w:rPr>
                <w:rFonts w:ascii="仿宋" w:hAnsi="仿宋" w:eastAsia="仿宋"/>
                <w:spacing w:val="-16"/>
                <w:sz w:val="24"/>
              </w:rPr>
              <w:t xml:space="preserve"> 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Cs w:val="21"/>
              </w:rPr>
              <w:t>本人承诺所填内容的全部真实性无误，并对所填内容负责。签字确认：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</w:t>
            </w:r>
          </w:p>
        </w:tc>
      </w:tr>
    </w:tbl>
    <w:p/>
    <w:p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" w:hAnsi="仿宋" w:eastAsia="仿宋"/>
          <w:spacing w:val="-16"/>
          <w:sz w:val="24"/>
        </w:rPr>
        <w:t xml:space="preserve">资格审查结果及意见   </w:t>
      </w:r>
      <w:r>
        <w:rPr>
          <w:rFonts w:hint="eastAsia"/>
          <w:b/>
          <w:szCs w:val="21"/>
          <w:u w:val="single"/>
        </w:rPr>
        <w:t xml:space="preserve">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F"/>
    <w:rsid w:val="00011A8F"/>
    <w:rsid w:val="0002411E"/>
    <w:rsid w:val="000F3B23"/>
    <w:rsid w:val="00126EC4"/>
    <w:rsid w:val="002C49E5"/>
    <w:rsid w:val="002E28A3"/>
    <w:rsid w:val="00353E25"/>
    <w:rsid w:val="003722EF"/>
    <w:rsid w:val="003E1D7D"/>
    <w:rsid w:val="003F1A89"/>
    <w:rsid w:val="00483D7C"/>
    <w:rsid w:val="004F3380"/>
    <w:rsid w:val="00501324"/>
    <w:rsid w:val="00561089"/>
    <w:rsid w:val="00581EC3"/>
    <w:rsid w:val="005872E0"/>
    <w:rsid w:val="00675F71"/>
    <w:rsid w:val="006B3754"/>
    <w:rsid w:val="006C4523"/>
    <w:rsid w:val="006F6CB8"/>
    <w:rsid w:val="0072307F"/>
    <w:rsid w:val="007648EC"/>
    <w:rsid w:val="00792095"/>
    <w:rsid w:val="007A1756"/>
    <w:rsid w:val="007F775E"/>
    <w:rsid w:val="00893FD1"/>
    <w:rsid w:val="00922A17"/>
    <w:rsid w:val="0095541B"/>
    <w:rsid w:val="00B40C73"/>
    <w:rsid w:val="00B7633B"/>
    <w:rsid w:val="00B826A5"/>
    <w:rsid w:val="00BA54B7"/>
    <w:rsid w:val="00BB3B1B"/>
    <w:rsid w:val="00BC62FE"/>
    <w:rsid w:val="00BE6FAD"/>
    <w:rsid w:val="00C04257"/>
    <w:rsid w:val="00C06F06"/>
    <w:rsid w:val="00C3718C"/>
    <w:rsid w:val="00CC6654"/>
    <w:rsid w:val="00CD1023"/>
    <w:rsid w:val="00D343EA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  <w:rsid w:val="2783053F"/>
    <w:rsid w:val="2E1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iPriority w:val="0"/>
    <w:pPr>
      <w:spacing w:after="120"/>
      <w:ind w:left="420" w:leftChars="200"/>
    </w:pPr>
    <w:rPr>
      <w:kern w:val="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0"/>
    <w:rPr>
      <w:rFonts w:cs="Times New Roman"/>
      <w:sz w:val="18"/>
      <w:szCs w:val="18"/>
    </w:rPr>
  </w:style>
  <w:style w:type="character" w:customStyle="1" w:styleId="9">
    <w:name w:val="正文文本缩进 Char"/>
    <w:link w:val="2"/>
    <w:semiHidden/>
    <w:locked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41</Words>
  <Characters>236</Characters>
  <Lines>1</Lines>
  <Paragraphs>1</Paragraphs>
  <TotalTime>27</TotalTime>
  <ScaleCrop>false</ScaleCrop>
  <LinksUpToDate>false</LinksUpToDate>
  <CharactersWithSpaces>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2019-04-12T01:46:00Z</dcterms:created>
  <dc:creator>欧玉</dc:creator>
  <cp:lastModifiedBy>ぺ灬cc果冻ル</cp:lastModifiedBy>
  <dcterms:modified xsi:type="dcterms:W3CDTF">2020-06-02T08:29:09Z</dcterms:modified>
  <dc:title>攀枝花市2017年省属免费师范生报考信息表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