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ascii="黑体" w:hAnsi="宋体" w:eastAsia="黑体" w:cs="黑体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测试安排</w:t>
      </w:r>
    </w:p>
    <w:tbl>
      <w:tblPr>
        <w:tblW w:w="10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4"/>
        <w:gridCol w:w="3831"/>
        <w:gridCol w:w="32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测试时间</w:t>
            </w:r>
          </w:p>
        </w:tc>
        <w:tc>
          <w:tcPr>
            <w:tcW w:w="3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测试地点</w:t>
            </w:r>
          </w:p>
        </w:tc>
        <w:tc>
          <w:tcPr>
            <w:tcW w:w="3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测试形式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4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5月14日（暂定）</w:t>
            </w:r>
          </w:p>
        </w:tc>
        <w:tc>
          <w:tcPr>
            <w:tcW w:w="3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临淄区教育中心四楼微机室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5" w:lineRule="atLeast"/>
              <w:ind w:left="0" w:right="0"/>
              <w:jc w:val="left"/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D3D3D"/>
                <w:spacing w:val="0"/>
                <w:sz w:val="31"/>
                <w:szCs w:val="31"/>
                <w:bdr w:val="none" w:color="auto" w:sz="0" w:space="0"/>
              </w:rPr>
              <w:t>上机测试（口试）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65" w:lineRule="atLeast"/>
        <w:ind w:left="0" w:righ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注：测试具体时间和场次另行安排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61145"/>
    <w:rsid w:val="7B06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2020-03-27T02:21:00Z</dcterms:created>
  <dc:creator>秋叶夏花</dc:creator>
  <cp:lastModifiedBy>秋叶夏花</cp:lastModifiedBy>
  <dcterms:modified xsi:type="dcterms:W3CDTF">2020-03-27T02:23:15Z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