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"/>
        <w:gridCol w:w="572"/>
        <w:gridCol w:w="680"/>
        <w:gridCol w:w="760"/>
        <w:gridCol w:w="2478"/>
      </w:tblGrid>
      <w:tr w:rsidR="00B21DDA" w:rsidRPr="00B21DDA" w:rsidTr="00B21DDA">
        <w:trPr>
          <w:tblCellSpacing w:w="0" w:type="dxa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类别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vAlign w:val="center"/>
            <w:hideMark/>
          </w:tcPr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年龄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学历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vAlign w:val="center"/>
            <w:hideMark/>
          </w:tcPr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资格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665" w:type="dxa"/>
            <w:vAlign w:val="center"/>
            <w:hideMark/>
          </w:tcPr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备注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21DDA" w:rsidRPr="00B21DDA" w:rsidTr="00B21DDA">
        <w:trPr>
          <w:tblCellSpacing w:w="0" w:type="dxa"/>
        </w:trPr>
        <w:tc>
          <w:tcPr>
            <w:tcW w:w="990" w:type="dxa"/>
            <w:vAlign w:val="center"/>
            <w:hideMark/>
          </w:tcPr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:rsidR="00B21DDA" w:rsidRPr="00B21DDA" w:rsidRDefault="00B21DDA" w:rsidP="00B21D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B21DDA" w:rsidRPr="00B21DDA" w:rsidRDefault="00B21DDA" w:rsidP="00B21D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B21DDA" w:rsidRPr="00B21DDA" w:rsidRDefault="00B21DDA" w:rsidP="00B21D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  <w:hideMark/>
          </w:tcPr>
          <w:p w:rsidR="00B21DDA" w:rsidRPr="00B21DDA" w:rsidRDefault="00B21DDA" w:rsidP="00B21D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1DDA" w:rsidRPr="00B21DDA" w:rsidTr="00B21DDA">
        <w:trPr>
          <w:tblCellSpacing w:w="0" w:type="dxa"/>
        </w:trPr>
        <w:tc>
          <w:tcPr>
            <w:tcW w:w="990" w:type="dxa"/>
            <w:vAlign w:val="center"/>
            <w:hideMark/>
          </w:tcPr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音乐、美术、体育专职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教师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vAlign w:val="center"/>
            <w:hideMark/>
          </w:tcPr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30岁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以下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大专以上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学历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vAlign w:val="center"/>
            <w:hideMark/>
          </w:tcPr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具教师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资格证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665" w:type="dxa"/>
            <w:vAlign w:val="center"/>
            <w:hideMark/>
          </w:tcPr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1.有爱心，身体健康，形象良好，工作认真扎实，责任心强，具有较强的沟通协调能力和团队协作意识。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2.音乐、美术、体育特长者优先考虑。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3.居住在大岗、五沙地区者优先考虑。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4.获镇级以上奖励者年龄可放宽至35岁以下。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21DDA" w:rsidRPr="00B21DDA" w:rsidTr="00B21DDA">
        <w:trPr>
          <w:tblCellSpacing w:w="0" w:type="dxa"/>
        </w:trPr>
        <w:tc>
          <w:tcPr>
            <w:tcW w:w="990" w:type="dxa"/>
            <w:vAlign w:val="center"/>
            <w:hideMark/>
          </w:tcPr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电脑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技术员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（男）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vAlign w:val="center"/>
            <w:hideMark/>
          </w:tcPr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30岁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以下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大专以上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学历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" w:eastAsia="仿宋" w:hAnsi="仿宋" w:cs="宋体" w:hint="eastAsia"/>
                <w:sz w:val="21"/>
                <w:szCs w:val="21"/>
              </w:rPr>
              <w:t>具教师资格证、计算机等级证书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  <w:hideMark/>
          </w:tcPr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1.有爱心，身体健康，五官端正，工作认真扎实，责任心强，具有较强的沟通协调能力和团队协作意识。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2.会普通话或粤语。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3.</w:t>
            </w:r>
            <w:r w:rsidRPr="00B21DDA">
              <w:rPr>
                <w:rFonts w:ascii="仿宋" w:eastAsia="仿宋" w:hAnsi="仿宋" w:cs="宋体" w:hint="eastAsia"/>
                <w:sz w:val="21"/>
                <w:szCs w:val="21"/>
              </w:rPr>
              <w:t>计算机应用专业，</w:t>
            </w: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熟练使用各种办公软件和办公电脑维护工作。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B21DDA" w:rsidRPr="00B21DDA" w:rsidRDefault="00B21DDA" w:rsidP="00B21D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B21DDA">
              <w:rPr>
                <w:rFonts w:ascii="仿宋_GB2312" w:eastAsia="仿宋_GB2312" w:hAnsi="宋体" w:cs="宋体" w:hint="eastAsia"/>
                <w:sz w:val="21"/>
                <w:szCs w:val="21"/>
              </w:rPr>
              <w:t>4.熟悉幼儿园信息化工作、制作课件优先考虑。</w:t>
            </w:r>
            <w:r w:rsidRPr="00B21D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21DDA"/>
    <w:rsid w:val="00323B43"/>
    <w:rsid w:val="003D37D8"/>
    <w:rsid w:val="004358AB"/>
    <w:rsid w:val="008B7726"/>
    <w:rsid w:val="008E1494"/>
    <w:rsid w:val="00B2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D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2020-02-18T01:14:00Z</dcterms:created>
  <dcterms:modified xsi:type="dcterms:W3CDTF">2020-02-18T01:15:00Z</dcterms:modified>
</cp:coreProperties>
</file>